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9D2" w:rsidRDefault="000049D2" w:rsidP="000049D2">
      <w:pPr>
        <w:pStyle w:val="Golobesedilo"/>
        <w:rPr>
          <w:rFonts w:cs="Times New Roman"/>
        </w:rPr>
      </w:pPr>
    </w:p>
    <w:p w:rsidR="000049D2" w:rsidRPr="00422FFA" w:rsidRDefault="000049D2" w:rsidP="000049D2">
      <w:pPr>
        <w:pStyle w:val="Golobesedilo"/>
        <w:jc w:val="center"/>
        <w:rPr>
          <w:rFonts w:ascii="Candara" w:hAnsi="Candara" w:cs="Candara"/>
          <w:b/>
          <w:bCs/>
          <w:sz w:val="22"/>
          <w:szCs w:val="22"/>
        </w:rPr>
      </w:pPr>
      <w:r w:rsidRPr="00422FFA">
        <w:rPr>
          <w:rFonts w:ascii="Candara" w:hAnsi="Candara" w:cs="Candara"/>
          <w:b/>
          <w:bCs/>
          <w:sz w:val="22"/>
          <w:szCs w:val="22"/>
        </w:rPr>
        <w:t>MENIČNA IZJAVA ZA DOBRO IZVEDBO POGODBENIH OBVEZNOSTI</w:t>
      </w:r>
    </w:p>
    <w:p w:rsidR="000049D2" w:rsidRDefault="000049D2" w:rsidP="000049D2">
      <w:pPr>
        <w:pStyle w:val="Golobesedilo"/>
        <w:jc w:val="center"/>
        <w:rPr>
          <w:rFonts w:ascii="Candara" w:hAnsi="Candara" w:cs="Candara"/>
          <w:b/>
          <w:bCs/>
          <w:sz w:val="22"/>
          <w:szCs w:val="22"/>
        </w:rPr>
      </w:pPr>
      <w:r w:rsidRPr="00422FFA">
        <w:rPr>
          <w:rFonts w:ascii="Candara" w:hAnsi="Candara" w:cs="Candara"/>
          <w:b/>
          <w:bCs/>
          <w:sz w:val="22"/>
          <w:szCs w:val="22"/>
        </w:rPr>
        <w:t>s pooblastilom za izpolnitev in unovčenje menice</w:t>
      </w:r>
    </w:p>
    <w:p w:rsidR="000049D2" w:rsidRDefault="00AB66EC" w:rsidP="00AB66EC">
      <w:pPr>
        <w:pStyle w:val="Golobesedilo"/>
        <w:jc w:val="center"/>
        <w:rPr>
          <w:rFonts w:ascii="Candara" w:hAnsi="Candara" w:cs="Candara"/>
          <w:b/>
          <w:bCs/>
          <w:sz w:val="22"/>
          <w:szCs w:val="22"/>
        </w:rPr>
      </w:pPr>
      <w:r>
        <w:rPr>
          <w:rFonts w:ascii="Candara" w:hAnsi="Candara" w:cs="Candara"/>
          <w:b/>
          <w:bCs/>
          <w:sz w:val="22"/>
          <w:szCs w:val="22"/>
        </w:rPr>
        <w:t>sklop št.___________</w:t>
      </w:r>
    </w:p>
    <w:p w:rsidR="000049D2" w:rsidRDefault="000049D2" w:rsidP="000049D2">
      <w:pPr>
        <w:pStyle w:val="Golobesedilo"/>
        <w:rPr>
          <w:rFonts w:ascii="Candara" w:hAnsi="Candara" w:cs="Candara"/>
          <w:b/>
          <w:bCs/>
          <w:sz w:val="22"/>
          <w:szCs w:val="22"/>
        </w:rPr>
      </w:pPr>
    </w:p>
    <w:p w:rsidR="000049D2" w:rsidRDefault="000049D2" w:rsidP="000049D2">
      <w:pPr>
        <w:pStyle w:val="Golobesedilo"/>
        <w:rPr>
          <w:rFonts w:ascii="Candara" w:hAnsi="Candara" w:cs="Candara"/>
          <w:b/>
          <w:bCs/>
          <w:sz w:val="22"/>
          <w:szCs w:val="22"/>
        </w:rPr>
      </w:pPr>
      <w:r>
        <w:rPr>
          <w:rFonts w:ascii="Candara" w:hAnsi="Candara" w:cs="Candara"/>
          <w:b/>
          <w:bCs/>
          <w:sz w:val="22"/>
          <w:szCs w:val="22"/>
        </w:rPr>
        <w:t>Spodaj podpisani ponudnik</w:t>
      </w:r>
    </w:p>
    <w:p w:rsidR="000049D2" w:rsidRDefault="000049D2" w:rsidP="000049D2">
      <w:pPr>
        <w:pStyle w:val="Golobesedilo"/>
        <w:rPr>
          <w:rFonts w:ascii="Candara" w:hAnsi="Candara" w:cs="Candara"/>
          <w:b/>
          <w:bCs/>
          <w:sz w:val="22"/>
          <w:szCs w:val="22"/>
        </w:rPr>
      </w:pPr>
      <w:r>
        <w:rPr>
          <w:rFonts w:ascii="Candara" w:hAnsi="Candara" w:cs="Candara"/>
          <w:b/>
          <w:bCs/>
          <w:sz w:val="22"/>
          <w:szCs w:val="22"/>
        </w:rPr>
        <w:t>Naziv:</w:t>
      </w:r>
    </w:p>
    <w:p w:rsidR="000049D2" w:rsidRDefault="000049D2" w:rsidP="000049D2">
      <w:pPr>
        <w:pStyle w:val="Golobesedilo"/>
        <w:rPr>
          <w:rFonts w:ascii="Candara" w:hAnsi="Candara" w:cs="Candara"/>
          <w:b/>
          <w:bCs/>
          <w:sz w:val="22"/>
          <w:szCs w:val="22"/>
        </w:rPr>
      </w:pPr>
      <w:r>
        <w:rPr>
          <w:rFonts w:ascii="Candara" w:hAnsi="Candara" w:cs="Candara"/>
          <w:b/>
          <w:bCs/>
          <w:sz w:val="22"/>
          <w:szCs w:val="22"/>
        </w:rPr>
        <w:t>Sedež :</w:t>
      </w:r>
    </w:p>
    <w:p w:rsidR="000049D2" w:rsidRDefault="000049D2" w:rsidP="000049D2">
      <w:pPr>
        <w:pStyle w:val="Golobesedilo"/>
        <w:rPr>
          <w:rFonts w:ascii="Candara" w:hAnsi="Candara" w:cs="Candara"/>
          <w:b/>
          <w:bCs/>
          <w:sz w:val="22"/>
          <w:szCs w:val="22"/>
        </w:rPr>
      </w:pPr>
      <w:r>
        <w:rPr>
          <w:rFonts w:ascii="Candara" w:hAnsi="Candara" w:cs="Candara"/>
          <w:b/>
          <w:bCs/>
          <w:sz w:val="22"/>
          <w:szCs w:val="22"/>
        </w:rPr>
        <w:t>Poštna številka in kraj:</w:t>
      </w:r>
    </w:p>
    <w:p w:rsidR="000049D2" w:rsidRDefault="000049D2" w:rsidP="000049D2">
      <w:pPr>
        <w:pStyle w:val="Golobesedilo"/>
        <w:rPr>
          <w:rFonts w:ascii="Candara" w:hAnsi="Candara" w:cs="Candara"/>
          <w:b/>
          <w:bCs/>
          <w:sz w:val="22"/>
          <w:szCs w:val="22"/>
        </w:rPr>
      </w:pPr>
    </w:p>
    <w:p w:rsidR="000049D2" w:rsidRDefault="000049D2" w:rsidP="000049D2">
      <w:pPr>
        <w:pStyle w:val="Golobesedilo"/>
        <w:rPr>
          <w:rFonts w:ascii="Candara" w:hAnsi="Candara" w:cs="Candara"/>
          <w:b/>
          <w:bCs/>
          <w:sz w:val="22"/>
          <w:szCs w:val="22"/>
        </w:rPr>
      </w:pPr>
      <w:r>
        <w:rPr>
          <w:rFonts w:ascii="Candara" w:hAnsi="Candara" w:cs="Candara"/>
          <w:b/>
          <w:bCs/>
          <w:sz w:val="22"/>
          <w:szCs w:val="22"/>
        </w:rPr>
        <w:t xml:space="preserve">Izročamo podpisano in </w:t>
      </w:r>
      <w:proofErr w:type="spellStart"/>
      <w:r>
        <w:rPr>
          <w:rFonts w:ascii="Candara" w:hAnsi="Candara" w:cs="Candara"/>
          <w:b/>
          <w:bCs/>
          <w:sz w:val="22"/>
          <w:szCs w:val="22"/>
        </w:rPr>
        <w:t>požigosano</w:t>
      </w:r>
      <w:proofErr w:type="spellEnd"/>
      <w:r>
        <w:rPr>
          <w:rFonts w:ascii="Candara" w:hAnsi="Candara" w:cs="Candara"/>
          <w:b/>
          <w:bCs/>
          <w:sz w:val="22"/>
          <w:szCs w:val="22"/>
        </w:rPr>
        <w:t xml:space="preserve"> lastno menico ter to menično izjavo s pooblastilom za izpolnitev in unovčenje menice ter se odrekamo vsem ugovorom proti tako izpolnjeni menici ter se zavezujemo menico plačati v spodaj navedenih primerih.</w:t>
      </w:r>
    </w:p>
    <w:p w:rsidR="000049D2" w:rsidRDefault="000049D2" w:rsidP="000049D2">
      <w:pPr>
        <w:pStyle w:val="Golobesedilo"/>
        <w:rPr>
          <w:rFonts w:ascii="Candara" w:hAnsi="Candara" w:cs="Candara"/>
          <w:b/>
          <w:bCs/>
          <w:sz w:val="22"/>
          <w:szCs w:val="22"/>
        </w:rPr>
      </w:pPr>
    </w:p>
    <w:p w:rsidR="000049D2" w:rsidRDefault="000049D2" w:rsidP="000049D2">
      <w:pPr>
        <w:jc w:val="left"/>
        <w:rPr>
          <w:b/>
          <w:bCs/>
          <w:sz w:val="22"/>
          <w:szCs w:val="22"/>
        </w:rPr>
      </w:pPr>
      <w:r>
        <w:rPr>
          <w:b/>
          <w:bCs/>
          <w:sz w:val="22"/>
          <w:szCs w:val="22"/>
        </w:rPr>
        <w:t>Naročnika, Javno komunalno podjetje Log d.o.o., Dobja vas 187, 2390 Ravne na Koroškem, nepreklicno pooblaščamo, da izpolni priloženo menico z zneskom v višini 10 % od vrednosti( z DDV) pogodbe št.________z dne_________, ki</w:t>
      </w:r>
      <w:r w:rsidR="00EB4D6D">
        <w:rPr>
          <w:b/>
          <w:bCs/>
          <w:sz w:val="22"/>
          <w:szCs w:val="22"/>
        </w:rPr>
        <w:t xml:space="preserve"> </w:t>
      </w:r>
      <w:r>
        <w:rPr>
          <w:b/>
          <w:bCs/>
          <w:sz w:val="22"/>
          <w:szCs w:val="22"/>
        </w:rPr>
        <w:t xml:space="preserve">je bila izročena kot zavarovanje za dobro izvedbo pogodbenih obveznosti, kot izhaja iz predmeta javnega naročila </w:t>
      </w:r>
      <w:r w:rsidRPr="00BB55AD">
        <w:rPr>
          <w:b/>
          <w:bCs/>
          <w:color w:val="000000"/>
          <w:sz w:val="22"/>
          <w:szCs w:val="22"/>
        </w:rPr>
        <w:t>»</w:t>
      </w:r>
      <w:r w:rsidR="00AB66EC">
        <w:rPr>
          <w:b/>
          <w:bCs/>
          <w:color w:val="000000"/>
          <w:sz w:val="22"/>
          <w:szCs w:val="22"/>
        </w:rPr>
        <w:t xml:space="preserve">Izvajanje obratovalnega </w:t>
      </w:r>
      <w:proofErr w:type="spellStart"/>
      <w:r w:rsidR="00AB66EC">
        <w:rPr>
          <w:b/>
          <w:bCs/>
          <w:color w:val="000000"/>
          <w:sz w:val="22"/>
          <w:szCs w:val="22"/>
        </w:rPr>
        <w:t>monitoringa</w:t>
      </w:r>
      <w:proofErr w:type="spellEnd"/>
      <w:r w:rsidR="00AB66EC">
        <w:rPr>
          <w:b/>
          <w:bCs/>
          <w:color w:val="000000"/>
          <w:sz w:val="22"/>
          <w:szCs w:val="22"/>
        </w:rPr>
        <w:t xml:space="preserve"> na odlagališču nenevarnih odpadkov Lokovica</w:t>
      </w:r>
      <w:r w:rsidR="00EB4D6D">
        <w:rPr>
          <w:b/>
          <w:bCs/>
          <w:color w:val="000000"/>
          <w:sz w:val="22"/>
          <w:szCs w:val="22"/>
        </w:rPr>
        <w:t xml:space="preserve"> « , ki je bilo objavljeno na Portalu javnih naročil</w:t>
      </w:r>
      <w:r>
        <w:rPr>
          <w:b/>
          <w:bCs/>
          <w:sz w:val="22"/>
          <w:szCs w:val="22"/>
        </w:rPr>
        <w:t>, in z vsemi ostalimi potrebnimi podatki ter jo na naš račun unovči v primeru, če izvajalec pogodbene obveznosti ne bo izpolnil v dogovorjenem obsegu, kvaliteti in rokih, opredeljenih v pogodbi. Ponudnik izjavlja, da se zaveda pravnih posledic izdaje menice v zavarovanje. Menica naj se izpolni s klavzulo » BREZ PROTESTA«.</w:t>
      </w:r>
    </w:p>
    <w:p w:rsidR="000049D2" w:rsidRDefault="000049D2" w:rsidP="000049D2">
      <w:pPr>
        <w:pStyle w:val="Golobesedilo"/>
        <w:rPr>
          <w:rFonts w:cs="Times New Roman"/>
        </w:rPr>
      </w:pPr>
    </w:p>
    <w:p w:rsidR="000049D2" w:rsidRDefault="000049D2" w:rsidP="000049D2">
      <w:pPr>
        <w:pStyle w:val="Golobesedilo"/>
        <w:rPr>
          <w:rFonts w:ascii="Candara" w:hAnsi="Candara" w:cs="Candara"/>
          <w:sz w:val="22"/>
          <w:szCs w:val="22"/>
        </w:rPr>
      </w:pPr>
      <w:r w:rsidRPr="001D44B7">
        <w:rPr>
          <w:rFonts w:ascii="Candara" w:hAnsi="Candara" w:cs="Candara"/>
          <w:sz w:val="22"/>
          <w:szCs w:val="22"/>
        </w:rPr>
        <w:t xml:space="preserve">Tako dajemo nalog za plačilo oz. pooblastilo vsem spodaj navedenim bankam iz naslednjih računov ( navesti </w:t>
      </w:r>
      <w:r w:rsidRPr="001D44B7">
        <w:rPr>
          <w:rFonts w:ascii="Candara" w:hAnsi="Candara" w:cs="Candara"/>
          <w:sz w:val="22"/>
          <w:szCs w:val="22"/>
          <w:u w:val="single"/>
        </w:rPr>
        <w:t xml:space="preserve">vse </w:t>
      </w:r>
      <w:r>
        <w:rPr>
          <w:rFonts w:ascii="Candara" w:hAnsi="Candara" w:cs="Candara"/>
          <w:b/>
          <w:bCs/>
          <w:sz w:val="22"/>
          <w:szCs w:val="22"/>
        </w:rPr>
        <w:t xml:space="preserve">  b</w:t>
      </w:r>
      <w:r w:rsidRPr="001D44B7">
        <w:rPr>
          <w:rFonts w:ascii="Candara" w:hAnsi="Candara" w:cs="Candara"/>
          <w:sz w:val="22"/>
          <w:szCs w:val="22"/>
        </w:rPr>
        <w:t>anke, kjer ima ponudnik</w:t>
      </w:r>
      <w:r>
        <w:rPr>
          <w:rFonts w:ascii="Candara" w:hAnsi="Candara" w:cs="Candara"/>
          <w:sz w:val="22"/>
          <w:szCs w:val="22"/>
        </w:rPr>
        <w:t xml:space="preserve"> odprt račun ):</w:t>
      </w:r>
    </w:p>
    <w:p w:rsidR="000049D2" w:rsidRPr="001D44B7" w:rsidRDefault="000049D2" w:rsidP="000049D2">
      <w:pPr>
        <w:pStyle w:val="Golobesedilo"/>
        <w:rPr>
          <w:rFonts w:ascii="Candara" w:hAnsi="Candara" w:cs="Candara"/>
          <w:sz w:val="22"/>
          <w:szCs w:val="22"/>
        </w:rPr>
      </w:pPr>
      <w:r>
        <w:rPr>
          <w:rFonts w:ascii="Candara" w:hAnsi="Candara" w:cs="Candara"/>
          <w:sz w:val="22"/>
          <w:szCs w:val="22"/>
        </w:rPr>
        <w:t>št. računa:________________________________pri banki___________________________,</w:t>
      </w:r>
    </w:p>
    <w:p w:rsidR="000049D2" w:rsidRPr="001D44B7" w:rsidRDefault="000049D2" w:rsidP="000049D2">
      <w:pPr>
        <w:pStyle w:val="Golobesedilo"/>
        <w:rPr>
          <w:rFonts w:ascii="Candara" w:hAnsi="Candara" w:cs="Candara"/>
          <w:sz w:val="22"/>
          <w:szCs w:val="22"/>
        </w:rPr>
      </w:pPr>
      <w:r>
        <w:rPr>
          <w:rFonts w:ascii="Candara" w:hAnsi="Candara" w:cs="Candara"/>
          <w:sz w:val="22"/>
          <w:szCs w:val="22"/>
        </w:rPr>
        <w:t>št. računa:________________________________pri banki___________________________,</w:t>
      </w:r>
    </w:p>
    <w:p w:rsidR="000049D2" w:rsidRPr="001D44B7" w:rsidRDefault="000049D2" w:rsidP="000049D2">
      <w:pPr>
        <w:pStyle w:val="Golobesedilo"/>
        <w:rPr>
          <w:rFonts w:ascii="Candara" w:hAnsi="Candara" w:cs="Candara"/>
          <w:sz w:val="22"/>
          <w:szCs w:val="22"/>
        </w:rPr>
      </w:pPr>
      <w:r>
        <w:rPr>
          <w:rFonts w:ascii="Candara" w:hAnsi="Candara" w:cs="Candara"/>
          <w:sz w:val="22"/>
          <w:szCs w:val="22"/>
        </w:rPr>
        <w:t>št. računa:________________________________pri banki___________________________,</w:t>
      </w:r>
    </w:p>
    <w:p w:rsidR="000049D2" w:rsidRPr="00422FFA" w:rsidRDefault="000049D2" w:rsidP="000049D2">
      <w:pPr>
        <w:pStyle w:val="Golobesedilo"/>
        <w:rPr>
          <w:rFonts w:ascii="Candara" w:hAnsi="Candara" w:cs="Candara"/>
          <w:b/>
          <w:bCs/>
          <w:sz w:val="22"/>
          <w:szCs w:val="22"/>
        </w:rPr>
      </w:pPr>
    </w:p>
    <w:p w:rsidR="000049D2" w:rsidRDefault="000049D2" w:rsidP="000049D2">
      <w:pPr>
        <w:pStyle w:val="Golobesedilo"/>
        <w:rPr>
          <w:rFonts w:ascii="Candara" w:hAnsi="Candara" w:cs="Candara"/>
          <w:sz w:val="22"/>
          <w:szCs w:val="22"/>
        </w:rPr>
      </w:pPr>
      <w:r>
        <w:rPr>
          <w:rFonts w:ascii="Candara" w:hAnsi="Candara" w:cs="Candara"/>
          <w:sz w:val="22"/>
          <w:szCs w:val="22"/>
        </w:rPr>
        <w:t>V primeru obstoja ali odprtja dodatnega računa, ki ni zgoraj naveden, izrecno dovoljujemo izplačilo iz naslova menice, izdane na podlagi te menične izjave, ter pooblaščamo banko, pri kateri  je takšen račun odprt, da izvede to plačilo.</w:t>
      </w:r>
    </w:p>
    <w:p w:rsidR="000049D2" w:rsidRDefault="000049D2" w:rsidP="000049D2">
      <w:pPr>
        <w:pStyle w:val="Golobesedilo"/>
        <w:rPr>
          <w:rFonts w:ascii="Candara" w:hAnsi="Candara" w:cs="Candara"/>
          <w:sz w:val="22"/>
          <w:szCs w:val="22"/>
        </w:rPr>
      </w:pPr>
    </w:p>
    <w:p w:rsidR="000049D2" w:rsidRPr="00422FFA" w:rsidRDefault="000049D2" w:rsidP="000049D2">
      <w:pPr>
        <w:pStyle w:val="Golobesedilo"/>
        <w:rPr>
          <w:rFonts w:ascii="Candara" w:hAnsi="Candara" w:cs="Candara"/>
          <w:sz w:val="22"/>
          <w:szCs w:val="22"/>
        </w:rPr>
      </w:pPr>
      <w:bookmarkStart w:id="0" w:name="_GoBack"/>
      <w:bookmarkEnd w:id="0"/>
      <w:r>
        <w:rPr>
          <w:rFonts w:ascii="Candara" w:hAnsi="Candara" w:cs="Candara"/>
          <w:sz w:val="22"/>
          <w:szCs w:val="22"/>
        </w:rPr>
        <w:tab/>
      </w:r>
      <w:r>
        <w:rPr>
          <w:rFonts w:ascii="Candara" w:hAnsi="Candara" w:cs="Candara"/>
          <w:sz w:val="22"/>
          <w:szCs w:val="22"/>
        </w:rPr>
        <w:tab/>
      </w:r>
      <w:r>
        <w:rPr>
          <w:rFonts w:ascii="Candara" w:hAnsi="Candara" w:cs="Candara"/>
          <w:sz w:val="22"/>
          <w:szCs w:val="22"/>
        </w:rPr>
        <w:tab/>
      </w:r>
      <w:r>
        <w:rPr>
          <w:rFonts w:ascii="Candara" w:hAnsi="Candara" w:cs="Candara"/>
          <w:sz w:val="22"/>
          <w:szCs w:val="22"/>
        </w:rPr>
        <w:tab/>
      </w:r>
      <w:r>
        <w:rPr>
          <w:rFonts w:ascii="Candara" w:hAnsi="Candara" w:cs="Candara"/>
          <w:sz w:val="22"/>
          <w:szCs w:val="22"/>
        </w:rPr>
        <w:tab/>
      </w:r>
      <w:r>
        <w:rPr>
          <w:rFonts w:ascii="Candara" w:hAnsi="Candara" w:cs="Candara"/>
          <w:sz w:val="22"/>
          <w:szCs w:val="22"/>
        </w:rPr>
        <w:tab/>
      </w:r>
      <w:r>
        <w:rPr>
          <w:rFonts w:ascii="Candara" w:hAnsi="Candara" w:cs="Candara"/>
          <w:sz w:val="22"/>
          <w:szCs w:val="22"/>
        </w:rPr>
        <w:tab/>
      </w:r>
      <w:r>
        <w:rPr>
          <w:rFonts w:ascii="Candara" w:hAnsi="Candara" w:cs="Candara"/>
          <w:sz w:val="22"/>
          <w:szCs w:val="22"/>
        </w:rPr>
        <w:tab/>
      </w:r>
    </w:p>
    <w:p w:rsidR="000049D2" w:rsidRDefault="000049D2" w:rsidP="000049D2">
      <w:pPr>
        <w:pStyle w:val="Golobesedilo"/>
        <w:rPr>
          <w:rFonts w:ascii="Candara" w:hAnsi="Candara" w:cs="Candara"/>
          <w:sz w:val="22"/>
          <w:szCs w:val="22"/>
        </w:rPr>
      </w:pPr>
    </w:p>
    <w:p w:rsidR="000049D2" w:rsidRPr="003E6E3E" w:rsidRDefault="000049D2" w:rsidP="000049D2">
      <w:pPr>
        <w:pStyle w:val="Golobesedilo"/>
        <w:rPr>
          <w:rFonts w:ascii="Candara" w:hAnsi="Candara" w:cs="Candara"/>
          <w:sz w:val="22"/>
          <w:szCs w:val="22"/>
        </w:rPr>
      </w:pPr>
    </w:p>
    <w:p w:rsidR="000049D2" w:rsidRPr="003E6E3E" w:rsidRDefault="000049D2" w:rsidP="000049D2">
      <w:pPr>
        <w:pStyle w:val="Golobesedilo"/>
        <w:rPr>
          <w:rFonts w:ascii="Candara" w:hAnsi="Candara" w:cs="Candara"/>
          <w:sz w:val="22"/>
          <w:szCs w:val="22"/>
        </w:rPr>
      </w:pPr>
      <w:r>
        <w:rPr>
          <w:rFonts w:ascii="Candara" w:hAnsi="Candara" w:cs="Candara"/>
          <w:sz w:val="22"/>
          <w:szCs w:val="22"/>
        </w:rPr>
        <w:t>Kraj in datum:</w:t>
      </w:r>
      <w:r>
        <w:rPr>
          <w:rFonts w:ascii="Candara" w:hAnsi="Candara" w:cs="Candara"/>
          <w:sz w:val="22"/>
          <w:szCs w:val="22"/>
        </w:rPr>
        <w:tab/>
      </w:r>
      <w:r>
        <w:rPr>
          <w:rFonts w:ascii="Candara" w:hAnsi="Candara" w:cs="Candara"/>
          <w:sz w:val="22"/>
          <w:szCs w:val="22"/>
        </w:rPr>
        <w:tab/>
      </w:r>
      <w:r>
        <w:rPr>
          <w:rFonts w:ascii="Candara" w:hAnsi="Candara" w:cs="Candara"/>
          <w:sz w:val="22"/>
          <w:szCs w:val="22"/>
        </w:rPr>
        <w:tab/>
      </w:r>
      <w:r>
        <w:rPr>
          <w:rFonts w:ascii="Candara" w:hAnsi="Candara" w:cs="Candara"/>
          <w:sz w:val="22"/>
          <w:szCs w:val="22"/>
        </w:rPr>
        <w:tab/>
      </w:r>
      <w:r w:rsidRPr="003E6E3E">
        <w:rPr>
          <w:rFonts w:ascii="Candara" w:hAnsi="Candara" w:cs="Candara"/>
          <w:sz w:val="22"/>
          <w:szCs w:val="22"/>
        </w:rPr>
        <w:tab/>
      </w:r>
      <w:r w:rsidRPr="003E6E3E">
        <w:rPr>
          <w:rFonts w:ascii="Candara" w:hAnsi="Candara" w:cs="Candara"/>
          <w:sz w:val="22"/>
          <w:szCs w:val="22"/>
        </w:rPr>
        <w:tab/>
      </w:r>
      <w:r>
        <w:rPr>
          <w:rFonts w:ascii="Candara" w:hAnsi="Candara" w:cs="Candara"/>
          <w:sz w:val="22"/>
          <w:szCs w:val="22"/>
        </w:rPr>
        <w:t>Žig in p</w:t>
      </w:r>
      <w:r w:rsidRPr="003E6E3E">
        <w:rPr>
          <w:rFonts w:ascii="Candara" w:hAnsi="Candara" w:cs="Candara"/>
          <w:sz w:val="22"/>
          <w:szCs w:val="22"/>
        </w:rPr>
        <w:t xml:space="preserve">odpis </w:t>
      </w:r>
      <w:r>
        <w:rPr>
          <w:rFonts w:ascii="Candara" w:hAnsi="Candara" w:cs="Candara"/>
          <w:sz w:val="22"/>
          <w:szCs w:val="22"/>
        </w:rPr>
        <w:t xml:space="preserve"> odgovorne osebe </w:t>
      </w:r>
      <w:r w:rsidRPr="003E6E3E">
        <w:rPr>
          <w:rFonts w:ascii="Candara" w:hAnsi="Candara" w:cs="Candara"/>
          <w:sz w:val="22"/>
          <w:szCs w:val="22"/>
        </w:rPr>
        <w:t>ponudnika:</w:t>
      </w:r>
    </w:p>
    <w:p w:rsidR="000049D2" w:rsidRPr="003E6E3E" w:rsidRDefault="000049D2" w:rsidP="000049D2">
      <w:pPr>
        <w:pStyle w:val="Golobesedilo"/>
        <w:rPr>
          <w:rFonts w:ascii="Candara" w:hAnsi="Candara" w:cs="Candara"/>
          <w:sz w:val="22"/>
          <w:szCs w:val="22"/>
        </w:rPr>
      </w:pPr>
    </w:p>
    <w:p w:rsidR="000049D2" w:rsidRPr="003E6E3E" w:rsidRDefault="000049D2" w:rsidP="000049D2">
      <w:pPr>
        <w:pStyle w:val="Golobesedilo"/>
        <w:rPr>
          <w:rFonts w:ascii="Candara" w:hAnsi="Candara" w:cs="Candara"/>
          <w:sz w:val="22"/>
          <w:szCs w:val="22"/>
        </w:rPr>
      </w:pPr>
      <w:r w:rsidRPr="003E6E3E">
        <w:rPr>
          <w:rFonts w:ascii="Candara" w:hAnsi="Candara" w:cs="Candara"/>
          <w:sz w:val="22"/>
          <w:szCs w:val="22"/>
        </w:rPr>
        <w:t>____________________</w:t>
      </w:r>
    </w:p>
    <w:p w:rsidR="000049D2" w:rsidRPr="003E6E3E" w:rsidRDefault="000049D2" w:rsidP="000049D2">
      <w:pPr>
        <w:ind w:left="5664"/>
        <w:rPr>
          <w:rFonts w:cs="Times New Roman"/>
          <w:b/>
          <w:bCs/>
          <w:sz w:val="22"/>
          <w:szCs w:val="22"/>
        </w:rPr>
      </w:pPr>
      <w:r w:rsidRPr="003E6E3E">
        <w:rPr>
          <w:b/>
          <w:bCs/>
          <w:sz w:val="22"/>
          <w:szCs w:val="22"/>
        </w:rPr>
        <w:t>________________________</w:t>
      </w:r>
    </w:p>
    <w:p w:rsidR="000049D2" w:rsidRDefault="000049D2" w:rsidP="000049D2">
      <w:pPr>
        <w:ind w:left="5664"/>
        <w:rPr>
          <w:rFonts w:cs="Times New Roman"/>
          <w:b/>
          <w:bCs/>
          <w:sz w:val="22"/>
          <w:szCs w:val="22"/>
        </w:rPr>
      </w:pPr>
    </w:p>
    <w:p w:rsidR="009C7F53" w:rsidRDefault="00F057D1"/>
    <w:sectPr w:rsidR="009C7F5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7D1" w:rsidRDefault="00F057D1" w:rsidP="000049D2">
      <w:r>
        <w:separator/>
      </w:r>
    </w:p>
  </w:endnote>
  <w:endnote w:type="continuationSeparator" w:id="0">
    <w:p w:rsidR="00F057D1" w:rsidRDefault="00F057D1" w:rsidP="0000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ndara">
    <w:panose1 w:val="020E0502030303020204"/>
    <w:charset w:val="EE"/>
    <w:family w:val="swiss"/>
    <w:pitch w:val="variable"/>
    <w:sig w:usb0="A00002EF" w:usb1="4000A44B" w:usb2="00000000" w:usb3="00000000" w:csb0="0000019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7D1" w:rsidRDefault="00F057D1" w:rsidP="000049D2">
      <w:r>
        <w:separator/>
      </w:r>
    </w:p>
  </w:footnote>
  <w:footnote w:type="continuationSeparator" w:id="0">
    <w:p w:rsidR="00F057D1" w:rsidRDefault="00F057D1" w:rsidP="00004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D2" w:rsidRDefault="000049D2">
    <w:pPr>
      <w:pStyle w:val="Glava"/>
    </w:pPr>
    <w:r>
      <w:t>Obrazec »Menična izjava«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9D2"/>
    <w:rsid w:val="000049D2"/>
    <w:rsid w:val="00044F55"/>
    <w:rsid w:val="0005536D"/>
    <w:rsid w:val="00105D1F"/>
    <w:rsid w:val="001E4469"/>
    <w:rsid w:val="0043424A"/>
    <w:rsid w:val="007C3F6B"/>
    <w:rsid w:val="009148EE"/>
    <w:rsid w:val="00AB66EC"/>
    <w:rsid w:val="00CB343A"/>
    <w:rsid w:val="00E035E5"/>
    <w:rsid w:val="00EB4D6D"/>
    <w:rsid w:val="00F057D1"/>
    <w:rsid w:val="00F20D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next w:val="Golobesedilo"/>
    <w:qFormat/>
    <w:rsid w:val="000049D2"/>
    <w:pPr>
      <w:spacing w:after="0" w:line="240" w:lineRule="auto"/>
      <w:jc w:val="both"/>
    </w:pPr>
    <w:rPr>
      <w:rFonts w:ascii="Candara" w:eastAsia="Times New Roman" w:hAnsi="Candara" w:cs="Candara"/>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olobesedilo">
    <w:name w:val="Plain Text"/>
    <w:basedOn w:val="Navaden"/>
    <w:link w:val="GolobesediloZnak"/>
    <w:uiPriority w:val="99"/>
    <w:rsid w:val="000049D2"/>
    <w:rPr>
      <w:rFonts w:ascii="Consolas" w:hAnsi="Consolas" w:cs="Consolas"/>
      <w:sz w:val="21"/>
      <w:szCs w:val="21"/>
    </w:rPr>
  </w:style>
  <w:style w:type="character" w:customStyle="1" w:styleId="GolobesediloZnak">
    <w:name w:val="Golo besedilo Znak"/>
    <w:basedOn w:val="Privzetapisavaodstavka"/>
    <w:link w:val="Golobesedilo"/>
    <w:uiPriority w:val="99"/>
    <w:rsid w:val="000049D2"/>
    <w:rPr>
      <w:rFonts w:ascii="Consolas" w:eastAsia="Times New Roman" w:hAnsi="Consolas" w:cs="Consolas"/>
      <w:sz w:val="21"/>
      <w:szCs w:val="21"/>
      <w:lang w:eastAsia="sl-SI"/>
    </w:rPr>
  </w:style>
  <w:style w:type="paragraph" w:styleId="Glava">
    <w:name w:val="header"/>
    <w:basedOn w:val="Navaden"/>
    <w:link w:val="GlavaZnak"/>
    <w:uiPriority w:val="99"/>
    <w:unhideWhenUsed/>
    <w:rsid w:val="000049D2"/>
    <w:pPr>
      <w:tabs>
        <w:tab w:val="center" w:pos="4536"/>
        <w:tab w:val="right" w:pos="9072"/>
      </w:tabs>
    </w:pPr>
  </w:style>
  <w:style w:type="character" w:customStyle="1" w:styleId="GlavaZnak">
    <w:name w:val="Glava Znak"/>
    <w:basedOn w:val="Privzetapisavaodstavka"/>
    <w:link w:val="Glava"/>
    <w:uiPriority w:val="99"/>
    <w:rsid w:val="000049D2"/>
    <w:rPr>
      <w:rFonts w:ascii="Candara" w:eastAsia="Times New Roman" w:hAnsi="Candara" w:cs="Candara"/>
      <w:sz w:val="24"/>
      <w:szCs w:val="24"/>
      <w:lang w:eastAsia="sl-SI"/>
    </w:rPr>
  </w:style>
  <w:style w:type="paragraph" w:styleId="Noga">
    <w:name w:val="footer"/>
    <w:basedOn w:val="Navaden"/>
    <w:link w:val="NogaZnak"/>
    <w:uiPriority w:val="99"/>
    <w:unhideWhenUsed/>
    <w:rsid w:val="000049D2"/>
    <w:pPr>
      <w:tabs>
        <w:tab w:val="center" w:pos="4536"/>
        <w:tab w:val="right" w:pos="9072"/>
      </w:tabs>
    </w:pPr>
  </w:style>
  <w:style w:type="character" w:customStyle="1" w:styleId="NogaZnak">
    <w:name w:val="Noga Znak"/>
    <w:basedOn w:val="Privzetapisavaodstavka"/>
    <w:link w:val="Noga"/>
    <w:uiPriority w:val="99"/>
    <w:rsid w:val="000049D2"/>
    <w:rPr>
      <w:rFonts w:ascii="Candara" w:eastAsia="Times New Roman" w:hAnsi="Candara" w:cs="Candara"/>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next w:val="Golobesedilo"/>
    <w:qFormat/>
    <w:rsid w:val="000049D2"/>
    <w:pPr>
      <w:spacing w:after="0" w:line="240" w:lineRule="auto"/>
      <w:jc w:val="both"/>
    </w:pPr>
    <w:rPr>
      <w:rFonts w:ascii="Candara" w:eastAsia="Times New Roman" w:hAnsi="Candara" w:cs="Candara"/>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olobesedilo">
    <w:name w:val="Plain Text"/>
    <w:basedOn w:val="Navaden"/>
    <w:link w:val="GolobesediloZnak"/>
    <w:uiPriority w:val="99"/>
    <w:rsid w:val="000049D2"/>
    <w:rPr>
      <w:rFonts w:ascii="Consolas" w:hAnsi="Consolas" w:cs="Consolas"/>
      <w:sz w:val="21"/>
      <w:szCs w:val="21"/>
    </w:rPr>
  </w:style>
  <w:style w:type="character" w:customStyle="1" w:styleId="GolobesediloZnak">
    <w:name w:val="Golo besedilo Znak"/>
    <w:basedOn w:val="Privzetapisavaodstavka"/>
    <w:link w:val="Golobesedilo"/>
    <w:uiPriority w:val="99"/>
    <w:rsid w:val="000049D2"/>
    <w:rPr>
      <w:rFonts w:ascii="Consolas" w:eastAsia="Times New Roman" w:hAnsi="Consolas" w:cs="Consolas"/>
      <w:sz w:val="21"/>
      <w:szCs w:val="21"/>
      <w:lang w:eastAsia="sl-SI"/>
    </w:rPr>
  </w:style>
  <w:style w:type="paragraph" w:styleId="Glava">
    <w:name w:val="header"/>
    <w:basedOn w:val="Navaden"/>
    <w:link w:val="GlavaZnak"/>
    <w:uiPriority w:val="99"/>
    <w:unhideWhenUsed/>
    <w:rsid w:val="000049D2"/>
    <w:pPr>
      <w:tabs>
        <w:tab w:val="center" w:pos="4536"/>
        <w:tab w:val="right" w:pos="9072"/>
      </w:tabs>
    </w:pPr>
  </w:style>
  <w:style w:type="character" w:customStyle="1" w:styleId="GlavaZnak">
    <w:name w:val="Glava Znak"/>
    <w:basedOn w:val="Privzetapisavaodstavka"/>
    <w:link w:val="Glava"/>
    <w:uiPriority w:val="99"/>
    <w:rsid w:val="000049D2"/>
    <w:rPr>
      <w:rFonts w:ascii="Candara" w:eastAsia="Times New Roman" w:hAnsi="Candara" w:cs="Candara"/>
      <w:sz w:val="24"/>
      <w:szCs w:val="24"/>
      <w:lang w:eastAsia="sl-SI"/>
    </w:rPr>
  </w:style>
  <w:style w:type="paragraph" w:styleId="Noga">
    <w:name w:val="footer"/>
    <w:basedOn w:val="Navaden"/>
    <w:link w:val="NogaZnak"/>
    <w:uiPriority w:val="99"/>
    <w:unhideWhenUsed/>
    <w:rsid w:val="000049D2"/>
    <w:pPr>
      <w:tabs>
        <w:tab w:val="center" w:pos="4536"/>
        <w:tab w:val="right" w:pos="9072"/>
      </w:tabs>
    </w:pPr>
  </w:style>
  <w:style w:type="character" w:customStyle="1" w:styleId="NogaZnak">
    <w:name w:val="Noga Znak"/>
    <w:basedOn w:val="Privzetapisavaodstavka"/>
    <w:link w:val="Noga"/>
    <w:uiPriority w:val="99"/>
    <w:rsid w:val="000049D2"/>
    <w:rPr>
      <w:rFonts w:ascii="Candara" w:eastAsia="Times New Roman" w:hAnsi="Candara" w:cs="Candara"/>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1686</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Pogorelčnik</dc:creator>
  <cp:lastModifiedBy>Marta Pogorelčnik</cp:lastModifiedBy>
  <cp:revision>2</cp:revision>
  <dcterms:created xsi:type="dcterms:W3CDTF">2018-02-12T12:26:00Z</dcterms:created>
  <dcterms:modified xsi:type="dcterms:W3CDTF">2018-02-12T12:26:00Z</dcterms:modified>
</cp:coreProperties>
</file>